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A18A6" w14:textId="36001708" w:rsidR="0089215D" w:rsidRPr="00501DEE" w:rsidRDefault="008B5D83" w:rsidP="00A039BE">
      <w:pPr>
        <w:tabs>
          <w:tab w:val="left" w:pos="0"/>
        </w:tabs>
        <w:spacing w:line="240" w:lineRule="auto"/>
        <w:ind w:firstLine="0"/>
        <w:jc w:val="center"/>
        <w:rPr>
          <w:rFonts w:ascii="Arial" w:hAnsi="Arial" w:cs="Arial"/>
          <w:b/>
          <w:bCs/>
          <w:sz w:val="16"/>
          <w:szCs w:val="16"/>
        </w:rPr>
      </w:pPr>
      <w:r w:rsidRPr="00501DEE">
        <w:rPr>
          <w:rFonts w:ascii="Arial" w:hAnsi="Arial" w:cs="Arial"/>
          <w:b/>
          <w:bCs/>
          <w:sz w:val="16"/>
          <w:szCs w:val="16"/>
        </w:rPr>
        <w:t>EDITAL Nº</w:t>
      </w:r>
      <w:r w:rsidR="00C55173" w:rsidRPr="00501DEE">
        <w:rPr>
          <w:rFonts w:ascii="Arial" w:hAnsi="Arial" w:cs="Arial"/>
          <w:b/>
          <w:bCs/>
          <w:sz w:val="16"/>
          <w:szCs w:val="16"/>
        </w:rPr>
        <w:t xml:space="preserve"> </w:t>
      </w:r>
      <w:r w:rsidR="00AD5AD2">
        <w:rPr>
          <w:rFonts w:ascii="Arial" w:hAnsi="Arial" w:cs="Arial"/>
          <w:b/>
          <w:bCs/>
          <w:sz w:val="16"/>
          <w:szCs w:val="16"/>
        </w:rPr>
        <w:t>07</w:t>
      </w:r>
      <w:r w:rsidR="00A039BE" w:rsidRPr="00501DEE">
        <w:rPr>
          <w:rFonts w:ascii="Arial" w:hAnsi="Arial" w:cs="Arial"/>
          <w:b/>
          <w:bCs/>
          <w:sz w:val="16"/>
          <w:szCs w:val="16"/>
        </w:rPr>
        <w:t>/2025</w:t>
      </w:r>
      <w:r w:rsidR="0089215D" w:rsidRPr="00501DEE">
        <w:rPr>
          <w:rFonts w:ascii="Arial" w:hAnsi="Arial" w:cs="Arial"/>
          <w:b/>
          <w:bCs/>
          <w:sz w:val="16"/>
          <w:szCs w:val="16"/>
        </w:rPr>
        <w:t xml:space="preserve"> </w:t>
      </w:r>
      <w:r w:rsidR="005C5D90" w:rsidRPr="00501DEE">
        <w:rPr>
          <w:rFonts w:ascii="Arial" w:hAnsi="Arial" w:cs="Arial"/>
          <w:b/>
          <w:bCs/>
          <w:sz w:val="16"/>
          <w:szCs w:val="16"/>
        </w:rPr>
        <w:t>SENAD</w:t>
      </w:r>
      <w:r w:rsidR="0089215D" w:rsidRPr="00501DEE">
        <w:rPr>
          <w:rFonts w:ascii="Arial" w:hAnsi="Arial" w:cs="Arial"/>
          <w:b/>
          <w:bCs/>
          <w:sz w:val="16"/>
          <w:szCs w:val="16"/>
        </w:rPr>
        <w:t>-</w:t>
      </w:r>
      <w:r w:rsidR="00416849" w:rsidRPr="00501DEE">
        <w:rPr>
          <w:rFonts w:ascii="Arial" w:hAnsi="Arial" w:cs="Arial"/>
          <w:b/>
          <w:bCs/>
          <w:sz w:val="16"/>
          <w:szCs w:val="16"/>
        </w:rPr>
        <w:t>PR</w:t>
      </w:r>
    </w:p>
    <w:p w14:paraId="35106BDA" w14:textId="2B2B6BA6" w:rsidR="0089215D" w:rsidRPr="00501DEE" w:rsidRDefault="0089215D" w:rsidP="0089215D">
      <w:pPr>
        <w:tabs>
          <w:tab w:val="left" w:pos="0"/>
        </w:tabs>
        <w:spacing w:line="240" w:lineRule="auto"/>
        <w:ind w:firstLine="0"/>
        <w:rPr>
          <w:rFonts w:ascii="Arial" w:hAnsi="Arial" w:cs="Arial"/>
          <w:sz w:val="16"/>
          <w:szCs w:val="16"/>
        </w:rPr>
      </w:pPr>
      <w:r w:rsidRPr="00501DEE">
        <w:rPr>
          <w:rFonts w:ascii="Arial" w:hAnsi="Arial" w:cs="Arial"/>
          <w:sz w:val="16"/>
          <w:szCs w:val="16"/>
        </w:rPr>
        <w:t xml:space="preserve">A União, </w:t>
      </w:r>
      <w:r w:rsidR="00EF476E" w:rsidRPr="00501DEE">
        <w:rPr>
          <w:rFonts w:ascii="Arial" w:hAnsi="Arial" w:cs="Arial"/>
          <w:sz w:val="16"/>
          <w:szCs w:val="16"/>
        </w:rPr>
        <w:t>representada pelo Ministério da Justiça e Segurança Pública, neste ato representado pela secretaria Nacional de Políticas sobre Drogas</w:t>
      </w:r>
      <w:r w:rsidR="005C5D90" w:rsidRPr="00501DEE">
        <w:rPr>
          <w:rFonts w:ascii="Arial" w:hAnsi="Arial" w:cs="Arial"/>
          <w:sz w:val="16"/>
          <w:szCs w:val="16"/>
        </w:rPr>
        <w:t xml:space="preserve"> e Gestão de Ativos - SENAD</w:t>
      </w:r>
      <w:r w:rsidR="00EF476E" w:rsidRPr="00501DEE">
        <w:rPr>
          <w:rFonts w:ascii="Arial" w:hAnsi="Arial" w:cs="Arial"/>
          <w:sz w:val="16"/>
          <w:szCs w:val="16"/>
        </w:rPr>
        <w:t xml:space="preserve">, </w:t>
      </w:r>
      <w:r w:rsidRPr="00501DEE">
        <w:rPr>
          <w:rFonts w:ascii="Arial" w:hAnsi="Arial" w:cs="Arial"/>
          <w:sz w:val="16"/>
          <w:szCs w:val="16"/>
        </w:rPr>
        <w:t xml:space="preserve">por meio da contratação do Leiloeiro Público Oficial </w:t>
      </w:r>
      <w:r w:rsidR="00494B2B" w:rsidRPr="00501DEE">
        <w:rPr>
          <w:rFonts w:ascii="Arial" w:hAnsi="Arial" w:cs="Arial"/>
          <w:b/>
          <w:bCs/>
          <w:sz w:val="16"/>
          <w:szCs w:val="16"/>
        </w:rPr>
        <w:t>JOACIR MONZON POUEY</w:t>
      </w:r>
      <w:r w:rsidRPr="00501DEE">
        <w:rPr>
          <w:rFonts w:ascii="Arial" w:hAnsi="Arial" w:cs="Arial"/>
          <w:sz w:val="16"/>
          <w:szCs w:val="16"/>
        </w:rPr>
        <w:t>, matriculad</w:t>
      </w:r>
      <w:r w:rsidR="00280DDE" w:rsidRPr="00501DEE">
        <w:rPr>
          <w:rFonts w:ascii="Arial" w:hAnsi="Arial" w:cs="Arial"/>
          <w:sz w:val="16"/>
          <w:szCs w:val="16"/>
        </w:rPr>
        <w:t>o perante a JUCE</w:t>
      </w:r>
      <w:r w:rsidR="00494B2B" w:rsidRPr="00501DEE">
        <w:rPr>
          <w:rFonts w:ascii="Arial" w:hAnsi="Arial" w:cs="Arial"/>
          <w:sz w:val="16"/>
          <w:szCs w:val="16"/>
        </w:rPr>
        <w:t>PAR</w:t>
      </w:r>
      <w:r w:rsidR="00280DDE" w:rsidRPr="00501DEE">
        <w:rPr>
          <w:rFonts w:ascii="Arial" w:hAnsi="Arial" w:cs="Arial"/>
          <w:sz w:val="16"/>
          <w:szCs w:val="16"/>
        </w:rPr>
        <w:t xml:space="preserve"> sob o nº </w:t>
      </w:r>
      <w:r w:rsidR="00494B2B" w:rsidRPr="00501DEE">
        <w:rPr>
          <w:rFonts w:ascii="Arial" w:hAnsi="Arial" w:cs="Arial"/>
          <w:sz w:val="16"/>
          <w:szCs w:val="16"/>
        </w:rPr>
        <w:t>1</w:t>
      </w:r>
      <w:r w:rsidR="00280DDE" w:rsidRPr="00501DEE">
        <w:rPr>
          <w:rFonts w:ascii="Arial" w:hAnsi="Arial" w:cs="Arial"/>
          <w:sz w:val="16"/>
          <w:szCs w:val="16"/>
        </w:rPr>
        <w:t>8</w:t>
      </w:r>
      <w:r w:rsidR="00494B2B" w:rsidRPr="00501DEE">
        <w:rPr>
          <w:rFonts w:ascii="Arial" w:hAnsi="Arial" w:cs="Arial"/>
          <w:sz w:val="16"/>
          <w:szCs w:val="16"/>
        </w:rPr>
        <w:t>/295</w:t>
      </w:r>
      <w:r w:rsidRPr="00501DEE">
        <w:rPr>
          <w:rFonts w:ascii="Arial" w:hAnsi="Arial" w:cs="Arial"/>
          <w:sz w:val="16"/>
          <w:szCs w:val="16"/>
        </w:rPr>
        <w:t xml:space="preserve">, torna público, para conhecimento dos interessados que realizará </w:t>
      </w:r>
      <w:r w:rsidRPr="00501DEE">
        <w:rPr>
          <w:rFonts w:ascii="Arial" w:hAnsi="Arial" w:cs="Arial"/>
          <w:b/>
          <w:bCs/>
          <w:sz w:val="16"/>
          <w:szCs w:val="16"/>
        </w:rPr>
        <w:t>LEILÃO NA MODALIDADE ELETRÔNICA</w:t>
      </w:r>
      <w:r w:rsidRPr="00501DEE">
        <w:rPr>
          <w:rFonts w:ascii="Arial" w:hAnsi="Arial" w:cs="Arial"/>
          <w:sz w:val="16"/>
          <w:szCs w:val="16"/>
        </w:rPr>
        <w:t xml:space="preserve"> para alienação de</w:t>
      </w:r>
      <w:r w:rsidR="00501DEE">
        <w:rPr>
          <w:rFonts w:ascii="Arial" w:hAnsi="Arial" w:cs="Arial"/>
          <w:sz w:val="16"/>
          <w:szCs w:val="16"/>
        </w:rPr>
        <w:t xml:space="preserve"> aeronave, embarcação, </w:t>
      </w:r>
      <w:r w:rsidRPr="00501DEE">
        <w:rPr>
          <w:rFonts w:ascii="Arial" w:hAnsi="Arial" w:cs="Arial"/>
          <w:sz w:val="16"/>
          <w:szCs w:val="16"/>
        </w:rPr>
        <w:t xml:space="preserve"> veículos destinados a circulação</w:t>
      </w:r>
      <w:r w:rsidR="00C55173" w:rsidRPr="00501DEE">
        <w:rPr>
          <w:rFonts w:ascii="Arial" w:hAnsi="Arial" w:cs="Arial"/>
          <w:sz w:val="16"/>
          <w:szCs w:val="16"/>
        </w:rPr>
        <w:t>, sucata aproveitável e sucata aproveitável com motor inservível</w:t>
      </w:r>
      <w:r w:rsidRPr="00501DEE">
        <w:rPr>
          <w:rFonts w:ascii="Arial" w:hAnsi="Arial" w:cs="Arial"/>
          <w:sz w:val="16"/>
          <w:szCs w:val="16"/>
        </w:rPr>
        <w:t xml:space="preserve">, </w:t>
      </w:r>
      <w:r w:rsidR="00494B2B" w:rsidRPr="00501DEE">
        <w:rPr>
          <w:rFonts w:ascii="Arial" w:hAnsi="Arial" w:cs="Arial"/>
          <w:sz w:val="16"/>
          <w:szCs w:val="16"/>
        </w:rPr>
        <w:t xml:space="preserve">sucata inservível, </w:t>
      </w:r>
      <w:r w:rsidRPr="00501DEE">
        <w:rPr>
          <w:rFonts w:ascii="Arial" w:hAnsi="Arial" w:cs="Arial"/>
          <w:sz w:val="16"/>
          <w:szCs w:val="16"/>
        </w:rPr>
        <w:t>conforme condições, quanti</w:t>
      </w:r>
      <w:r w:rsidR="002F589F" w:rsidRPr="00501DEE">
        <w:rPr>
          <w:rFonts w:ascii="Arial" w:hAnsi="Arial" w:cs="Arial"/>
          <w:sz w:val="16"/>
          <w:szCs w:val="16"/>
        </w:rPr>
        <w:t>dades e exigências em edital. A</w:t>
      </w:r>
      <w:r w:rsidR="00357CFF" w:rsidRPr="00501DEE">
        <w:rPr>
          <w:rFonts w:ascii="Arial" w:hAnsi="Arial" w:cs="Arial"/>
          <w:sz w:val="16"/>
          <w:szCs w:val="16"/>
        </w:rPr>
        <w:t>s</w:t>
      </w:r>
      <w:r w:rsidRPr="00501DEE">
        <w:rPr>
          <w:rFonts w:ascii="Arial" w:hAnsi="Arial" w:cs="Arial"/>
          <w:sz w:val="16"/>
          <w:szCs w:val="16"/>
        </w:rPr>
        <w:t xml:space="preserve"> sessões pública</w:t>
      </w:r>
      <w:r w:rsidR="00357CFF" w:rsidRPr="00501DEE">
        <w:rPr>
          <w:rFonts w:ascii="Arial" w:hAnsi="Arial" w:cs="Arial"/>
          <w:sz w:val="16"/>
          <w:szCs w:val="16"/>
        </w:rPr>
        <w:t>s</w:t>
      </w:r>
      <w:r w:rsidR="002F589F" w:rsidRPr="00501DEE">
        <w:rPr>
          <w:rFonts w:ascii="Arial" w:hAnsi="Arial" w:cs="Arial"/>
          <w:sz w:val="16"/>
          <w:szCs w:val="16"/>
        </w:rPr>
        <w:t xml:space="preserve"> </w:t>
      </w:r>
      <w:r w:rsidR="00357CFF" w:rsidRPr="00501DEE">
        <w:rPr>
          <w:rFonts w:ascii="Arial" w:hAnsi="Arial" w:cs="Arial"/>
          <w:sz w:val="16"/>
          <w:szCs w:val="16"/>
        </w:rPr>
        <w:t>serão realizadas no</w:t>
      </w:r>
      <w:r w:rsidR="00494B2B" w:rsidRPr="00501DEE">
        <w:rPr>
          <w:rFonts w:ascii="Arial" w:hAnsi="Arial" w:cs="Arial"/>
          <w:sz w:val="16"/>
          <w:szCs w:val="16"/>
        </w:rPr>
        <w:t>s</w:t>
      </w:r>
      <w:r w:rsidR="00357CFF" w:rsidRPr="00501DEE">
        <w:rPr>
          <w:rFonts w:ascii="Arial" w:hAnsi="Arial" w:cs="Arial"/>
          <w:sz w:val="16"/>
          <w:szCs w:val="16"/>
        </w:rPr>
        <w:t xml:space="preserve"> dia</w:t>
      </w:r>
      <w:r w:rsidR="00494B2B" w:rsidRPr="00501DEE">
        <w:rPr>
          <w:rFonts w:ascii="Arial" w:hAnsi="Arial" w:cs="Arial"/>
          <w:sz w:val="16"/>
          <w:szCs w:val="16"/>
        </w:rPr>
        <w:t>s</w:t>
      </w:r>
      <w:r w:rsidR="00357CFF" w:rsidRPr="00501DEE">
        <w:rPr>
          <w:rFonts w:ascii="Arial" w:hAnsi="Arial" w:cs="Arial"/>
          <w:sz w:val="16"/>
          <w:szCs w:val="16"/>
        </w:rPr>
        <w:t xml:space="preserve"> </w:t>
      </w:r>
      <w:r w:rsidR="00AD5AD2">
        <w:rPr>
          <w:rFonts w:ascii="Arial" w:hAnsi="Arial" w:cs="Arial"/>
          <w:sz w:val="16"/>
          <w:szCs w:val="16"/>
        </w:rPr>
        <w:t>21</w:t>
      </w:r>
      <w:r w:rsidR="00501DEE">
        <w:rPr>
          <w:rFonts w:ascii="Arial" w:hAnsi="Arial" w:cs="Arial"/>
          <w:sz w:val="16"/>
          <w:szCs w:val="16"/>
        </w:rPr>
        <w:t xml:space="preserve"> e 2</w:t>
      </w:r>
      <w:r w:rsidR="00AD5AD2">
        <w:rPr>
          <w:rFonts w:ascii="Arial" w:hAnsi="Arial" w:cs="Arial"/>
          <w:sz w:val="16"/>
          <w:szCs w:val="16"/>
        </w:rPr>
        <w:t>2</w:t>
      </w:r>
      <w:r w:rsidR="004C121E" w:rsidRPr="00501DEE">
        <w:rPr>
          <w:rFonts w:ascii="Arial" w:hAnsi="Arial" w:cs="Arial"/>
          <w:sz w:val="16"/>
          <w:szCs w:val="16"/>
        </w:rPr>
        <w:t xml:space="preserve"> de </w:t>
      </w:r>
      <w:r w:rsidR="00AD5AD2">
        <w:rPr>
          <w:rFonts w:ascii="Arial" w:hAnsi="Arial" w:cs="Arial"/>
          <w:sz w:val="16"/>
          <w:szCs w:val="16"/>
        </w:rPr>
        <w:t>agosto</w:t>
      </w:r>
      <w:r w:rsidR="004C121E" w:rsidRPr="00501DEE">
        <w:rPr>
          <w:rFonts w:ascii="Arial" w:hAnsi="Arial" w:cs="Arial"/>
          <w:sz w:val="16"/>
          <w:szCs w:val="16"/>
        </w:rPr>
        <w:t xml:space="preserve"> de 2025</w:t>
      </w:r>
      <w:r w:rsidR="003717DC" w:rsidRPr="00501DEE">
        <w:rPr>
          <w:rFonts w:ascii="Arial" w:hAnsi="Arial" w:cs="Arial"/>
          <w:sz w:val="16"/>
          <w:szCs w:val="16"/>
        </w:rPr>
        <w:t>,</w:t>
      </w:r>
      <w:r w:rsidR="005C5D90" w:rsidRPr="00501DEE">
        <w:rPr>
          <w:rFonts w:ascii="Arial" w:hAnsi="Arial" w:cs="Arial"/>
          <w:sz w:val="16"/>
          <w:szCs w:val="16"/>
        </w:rPr>
        <w:t xml:space="preserve"> nos horários previstos no ANEXO I – Relação de Lotes do edital de leilão.</w:t>
      </w:r>
      <w:r w:rsidRPr="00501DEE">
        <w:rPr>
          <w:rFonts w:ascii="Arial" w:hAnsi="Arial" w:cs="Arial"/>
          <w:sz w:val="16"/>
          <w:szCs w:val="16"/>
        </w:rPr>
        <w:t xml:space="preserve"> </w:t>
      </w:r>
      <w:r w:rsidR="005C5D90" w:rsidRPr="00501DEE">
        <w:rPr>
          <w:rFonts w:ascii="Arial" w:hAnsi="Arial" w:cs="Arial"/>
          <w:sz w:val="16"/>
          <w:szCs w:val="16"/>
        </w:rPr>
        <w:t>Será permitido a realização de lances a partir do dia de início</w:t>
      </w:r>
      <w:r w:rsidRPr="00501DEE">
        <w:rPr>
          <w:rFonts w:ascii="Arial" w:hAnsi="Arial" w:cs="Arial"/>
          <w:sz w:val="16"/>
          <w:szCs w:val="16"/>
        </w:rPr>
        <w:t xml:space="preserve">, </w:t>
      </w:r>
      <w:r w:rsidR="005C5D90" w:rsidRPr="00501DEE">
        <w:rPr>
          <w:rFonts w:ascii="Arial" w:hAnsi="Arial" w:cs="Arial"/>
          <w:sz w:val="16"/>
          <w:szCs w:val="16"/>
        </w:rPr>
        <w:t>após a</w:t>
      </w:r>
      <w:r w:rsidRPr="00501DEE">
        <w:rPr>
          <w:rFonts w:ascii="Arial" w:hAnsi="Arial" w:cs="Arial"/>
          <w:sz w:val="16"/>
          <w:szCs w:val="16"/>
        </w:rPr>
        <w:t xml:space="preserve"> public</w:t>
      </w:r>
      <w:r w:rsidR="00EF476E" w:rsidRPr="00501DEE">
        <w:rPr>
          <w:rFonts w:ascii="Arial" w:hAnsi="Arial" w:cs="Arial"/>
          <w:sz w:val="16"/>
          <w:szCs w:val="16"/>
        </w:rPr>
        <w:t xml:space="preserve">ação no site </w:t>
      </w:r>
      <w:r w:rsidR="00494B2B" w:rsidRPr="00501DEE">
        <w:rPr>
          <w:rFonts w:ascii="Arial" w:hAnsi="Arial" w:cs="Arial"/>
          <w:i/>
          <w:iCs/>
          <w:sz w:val="16"/>
          <w:szCs w:val="16"/>
        </w:rPr>
        <w:t>www.monzonleiloes.com.br</w:t>
      </w:r>
      <w:r w:rsidRPr="00501DEE">
        <w:rPr>
          <w:rFonts w:ascii="Arial" w:hAnsi="Arial" w:cs="Arial"/>
          <w:sz w:val="16"/>
          <w:szCs w:val="16"/>
        </w:rPr>
        <w:t>, mediante cadastro prévio</w:t>
      </w:r>
      <w:r w:rsidR="005C5D90" w:rsidRPr="00501DEE">
        <w:rPr>
          <w:rFonts w:ascii="Arial" w:hAnsi="Arial" w:cs="Arial"/>
          <w:sz w:val="16"/>
          <w:szCs w:val="16"/>
        </w:rPr>
        <w:t>.</w:t>
      </w:r>
      <w:r w:rsidRPr="00501DEE">
        <w:rPr>
          <w:rFonts w:ascii="Arial" w:hAnsi="Arial" w:cs="Arial"/>
          <w:sz w:val="16"/>
          <w:szCs w:val="16"/>
        </w:rPr>
        <w:t xml:space="preserve"> O edital na íntegra encontra-se disponível no site </w:t>
      </w:r>
      <w:hyperlink r:id="rId5" w:history="1">
        <w:r w:rsidR="00494B2B" w:rsidRPr="00501DEE">
          <w:rPr>
            <w:rStyle w:val="Hyperlink"/>
            <w:rFonts w:ascii="Arial" w:hAnsi="Arial" w:cs="Arial"/>
            <w:i/>
            <w:iCs/>
            <w:sz w:val="16"/>
            <w:szCs w:val="16"/>
          </w:rPr>
          <w:t>www.monzonleiloes.com.br</w:t>
        </w:r>
      </w:hyperlink>
      <w:r w:rsidRPr="00501DEE">
        <w:rPr>
          <w:rFonts w:ascii="Arial" w:hAnsi="Arial" w:cs="Arial"/>
          <w:i/>
          <w:iCs/>
          <w:sz w:val="16"/>
          <w:szCs w:val="16"/>
        </w:rPr>
        <w:t>.</w:t>
      </w:r>
      <w:r w:rsidRPr="00501DEE">
        <w:rPr>
          <w:rFonts w:ascii="Arial" w:hAnsi="Arial" w:cs="Arial"/>
          <w:sz w:val="16"/>
          <w:szCs w:val="16"/>
        </w:rPr>
        <w:t xml:space="preserve"> </w:t>
      </w:r>
    </w:p>
    <w:p w14:paraId="3AB84933" w14:textId="77777777" w:rsidR="004C121E" w:rsidRPr="00501DEE" w:rsidRDefault="004C121E" w:rsidP="0089215D">
      <w:pPr>
        <w:tabs>
          <w:tab w:val="left" w:pos="0"/>
        </w:tabs>
        <w:spacing w:line="240" w:lineRule="auto"/>
        <w:ind w:firstLine="0"/>
        <w:rPr>
          <w:rFonts w:ascii="Arial" w:hAnsi="Arial" w:cs="Arial"/>
          <w:sz w:val="16"/>
          <w:szCs w:val="16"/>
        </w:rPr>
      </w:pPr>
    </w:p>
    <w:p w14:paraId="32EA2F6D" w14:textId="77777777" w:rsidR="003717DC" w:rsidRPr="00501DEE" w:rsidRDefault="003717DC" w:rsidP="0089215D">
      <w:pPr>
        <w:tabs>
          <w:tab w:val="left" w:pos="0"/>
        </w:tabs>
        <w:spacing w:line="240" w:lineRule="auto"/>
        <w:ind w:firstLine="0"/>
        <w:rPr>
          <w:rFonts w:ascii="Arial" w:hAnsi="Arial" w:cs="Arial"/>
          <w:sz w:val="16"/>
          <w:szCs w:val="16"/>
        </w:rPr>
      </w:pPr>
    </w:p>
    <w:p w14:paraId="3D0FE839" w14:textId="77777777" w:rsidR="00603A49" w:rsidRPr="00501DEE" w:rsidRDefault="00603A49" w:rsidP="0089215D">
      <w:pPr>
        <w:tabs>
          <w:tab w:val="left" w:pos="0"/>
        </w:tabs>
        <w:spacing w:line="240" w:lineRule="auto"/>
        <w:ind w:firstLine="0"/>
        <w:rPr>
          <w:rFonts w:ascii="Arial" w:hAnsi="Arial" w:cs="Arial"/>
          <w:sz w:val="16"/>
          <w:szCs w:val="16"/>
        </w:rPr>
      </w:pPr>
    </w:p>
    <w:p w14:paraId="6855F394" w14:textId="77777777" w:rsidR="00603A49" w:rsidRPr="00501DEE" w:rsidRDefault="00603A49" w:rsidP="0089215D">
      <w:pPr>
        <w:tabs>
          <w:tab w:val="left" w:pos="0"/>
        </w:tabs>
        <w:spacing w:line="240" w:lineRule="auto"/>
        <w:ind w:firstLine="0"/>
        <w:rPr>
          <w:rFonts w:ascii="Arial" w:hAnsi="Arial" w:cs="Arial"/>
          <w:sz w:val="16"/>
          <w:szCs w:val="16"/>
        </w:rPr>
      </w:pPr>
    </w:p>
    <w:p w14:paraId="5A28BB2E" w14:textId="77777777" w:rsidR="00603A49" w:rsidRPr="00501DEE" w:rsidRDefault="00603A49" w:rsidP="0089215D">
      <w:pPr>
        <w:tabs>
          <w:tab w:val="left" w:pos="0"/>
        </w:tabs>
        <w:spacing w:line="240" w:lineRule="auto"/>
        <w:ind w:firstLine="0"/>
        <w:rPr>
          <w:rFonts w:ascii="Arial" w:hAnsi="Arial" w:cs="Arial"/>
          <w:sz w:val="16"/>
          <w:szCs w:val="16"/>
        </w:rPr>
      </w:pPr>
    </w:p>
    <w:p w14:paraId="44ECD975" w14:textId="77777777" w:rsidR="00603A49" w:rsidRPr="00501DEE" w:rsidRDefault="00603A49" w:rsidP="0089215D">
      <w:pPr>
        <w:tabs>
          <w:tab w:val="left" w:pos="0"/>
        </w:tabs>
        <w:spacing w:line="240" w:lineRule="auto"/>
        <w:ind w:firstLine="0"/>
        <w:rPr>
          <w:rFonts w:ascii="Arial" w:hAnsi="Arial" w:cs="Arial"/>
          <w:sz w:val="16"/>
          <w:szCs w:val="16"/>
        </w:rPr>
      </w:pPr>
    </w:p>
    <w:p w14:paraId="5964F66F" w14:textId="77777777" w:rsidR="00603A49" w:rsidRPr="00501DEE" w:rsidRDefault="00603A49" w:rsidP="0089215D">
      <w:pPr>
        <w:tabs>
          <w:tab w:val="left" w:pos="0"/>
        </w:tabs>
        <w:spacing w:line="240" w:lineRule="auto"/>
        <w:ind w:firstLine="0"/>
        <w:rPr>
          <w:rFonts w:ascii="Arial" w:hAnsi="Arial" w:cs="Arial"/>
          <w:sz w:val="16"/>
          <w:szCs w:val="16"/>
        </w:rPr>
      </w:pPr>
    </w:p>
    <w:sectPr w:rsidR="00603A49" w:rsidRPr="00501DEE" w:rsidSect="00AD5AEF">
      <w:pgSz w:w="11906" w:h="16838"/>
      <w:pgMar w:top="1417" w:right="680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CC7"/>
    <w:rsid w:val="00001D13"/>
    <w:rsid w:val="00180CC7"/>
    <w:rsid w:val="00203307"/>
    <w:rsid w:val="00226A46"/>
    <w:rsid w:val="00280DDE"/>
    <w:rsid w:val="002918C4"/>
    <w:rsid w:val="002A4F98"/>
    <w:rsid w:val="002F589F"/>
    <w:rsid w:val="00357CFF"/>
    <w:rsid w:val="003717DC"/>
    <w:rsid w:val="003B4B50"/>
    <w:rsid w:val="00416849"/>
    <w:rsid w:val="00420085"/>
    <w:rsid w:val="00494B2B"/>
    <w:rsid w:val="004C121E"/>
    <w:rsid w:val="00501DEE"/>
    <w:rsid w:val="00542690"/>
    <w:rsid w:val="005C5D90"/>
    <w:rsid w:val="00603A49"/>
    <w:rsid w:val="00735DC0"/>
    <w:rsid w:val="007B47D7"/>
    <w:rsid w:val="007B7A80"/>
    <w:rsid w:val="007E0F19"/>
    <w:rsid w:val="00882D09"/>
    <w:rsid w:val="0089215D"/>
    <w:rsid w:val="008B5D83"/>
    <w:rsid w:val="00A039BE"/>
    <w:rsid w:val="00AD5AD2"/>
    <w:rsid w:val="00AD5AEF"/>
    <w:rsid w:val="00AE748B"/>
    <w:rsid w:val="00AE76A9"/>
    <w:rsid w:val="00B14D0E"/>
    <w:rsid w:val="00B9625F"/>
    <w:rsid w:val="00C022AF"/>
    <w:rsid w:val="00C55173"/>
    <w:rsid w:val="00C7430A"/>
    <w:rsid w:val="00D577C3"/>
    <w:rsid w:val="00E03BE5"/>
    <w:rsid w:val="00EF476E"/>
    <w:rsid w:val="00F04E0A"/>
    <w:rsid w:val="00F4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689C4"/>
  <w15:chartTrackingRefBased/>
  <w15:docId w15:val="{C6376CE2-8831-4C22-9A08-531B151F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18C4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918C4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2A4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monzonleiloes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8752B-FDB1-49BB-B270-F160D4E7A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</dc:creator>
  <cp:keywords/>
  <dc:description/>
  <cp:lastModifiedBy>Kronberg</cp:lastModifiedBy>
  <cp:revision>12</cp:revision>
  <cp:lastPrinted>2024-11-12T18:35:00Z</cp:lastPrinted>
  <dcterms:created xsi:type="dcterms:W3CDTF">2024-11-14T12:52:00Z</dcterms:created>
  <dcterms:modified xsi:type="dcterms:W3CDTF">2025-07-23T18:23:00Z</dcterms:modified>
</cp:coreProperties>
</file>